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D896C" w14:textId="60FBD008" w:rsidR="003375D7" w:rsidRDefault="003375D7" w:rsidP="003375D7">
      <w:pPr>
        <w:jc w:val="right"/>
        <w:rPr>
          <w:rFonts w:ascii="Times New Roman" w:hAnsi="Times New Roman"/>
          <w:noProof/>
        </w:rPr>
      </w:pPr>
    </w:p>
    <w:p w14:paraId="48921D32" w14:textId="3768AFA1" w:rsidR="00625F13" w:rsidRDefault="00625F13" w:rsidP="00300421">
      <w:pPr>
        <w:rPr>
          <w:rFonts w:ascii="Arial" w:hAnsi="Arial" w:cs="Arial"/>
          <w:b/>
          <w:sz w:val="20"/>
          <w:szCs w:val="20"/>
        </w:rPr>
      </w:pPr>
      <w:r>
        <w:rPr>
          <w:rFonts w:ascii="Arial" w:hAnsi="Arial" w:cs="Arial"/>
          <w:b/>
          <w:sz w:val="20"/>
          <w:szCs w:val="20"/>
        </w:rPr>
        <w:t xml:space="preserve">OBRAZEC ŠT. </w:t>
      </w:r>
      <w:r w:rsidR="00300421">
        <w:rPr>
          <w:rFonts w:ascii="Arial" w:hAnsi="Arial" w:cs="Arial"/>
          <w:b/>
          <w:sz w:val="20"/>
          <w:szCs w:val="20"/>
        </w:rPr>
        <w:t>5</w:t>
      </w:r>
    </w:p>
    <w:p w14:paraId="600C8D3D" w14:textId="2DAC5DAA" w:rsidR="003375D7" w:rsidRPr="00FC1DE7" w:rsidRDefault="003375D7" w:rsidP="003375D7">
      <w:pPr>
        <w:jc w:val="center"/>
        <w:rPr>
          <w:rFonts w:ascii="Arial" w:hAnsi="Arial" w:cs="Arial"/>
          <w:b/>
          <w:sz w:val="20"/>
          <w:szCs w:val="20"/>
        </w:rPr>
      </w:pPr>
      <w:r w:rsidRPr="00FC1DE7">
        <w:rPr>
          <w:rFonts w:ascii="Arial" w:hAnsi="Arial" w:cs="Arial"/>
          <w:b/>
          <w:sz w:val="20"/>
          <w:szCs w:val="20"/>
        </w:rPr>
        <w:t>IZJAVA ZA PONUDNIKA</w:t>
      </w:r>
    </w:p>
    <w:p w14:paraId="5C9347C8" w14:textId="77777777" w:rsidR="003375D7" w:rsidRDefault="003375D7"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1935AFB5" w14:textId="437A367C" w:rsidR="003375D7" w:rsidRPr="00FC1DE7" w:rsidRDefault="003375D7"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C1DE7">
        <w:rPr>
          <w:rFonts w:ascii="Arial" w:hAnsi="Arial" w:cs="Arial"/>
          <w:bCs/>
          <w:sz w:val="20"/>
          <w:szCs w:val="20"/>
        </w:rPr>
        <w:t>Naziv gospodarskega subjekta:</w:t>
      </w:r>
      <w:r w:rsidRPr="00FC1DE7">
        <w:rPr>
          <w:rFonts w:ascii="Arial" w:hAnsi="Arial" w:cs="Arial"/>
          <w:bCs/>
          <w:sz w:val="20"/>
          <w:szCs w:val="20"/>
        </w:rPr>
        <w:tab/>
      </w:r>
    </w:p>
    <w:p w14:paraId="3BA26362" w14:textId="77777777" w:rsidR="003375D7" w:rsidRDefault="003375D7"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5FCB7C05" w14:textId="42890D7C" w:rsidR="003375D7" w:rsidRPr="00FC1DE7" w:rsidRDefault="003375D7" w:rsidP="003375D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C1DE7">
        <w:rPr>
          <w:rFonts w:ascii="Arial" w:hAnsi="Arial" w:cs="Arial"/>
          <w:bCs/>
          <w:sz w:val="20"/>
          <w:szCs w:val="20"/>
        </w:rPr>
        <w:t>Sedež (naslov) gospodarskega subjekta:</w:t>
      </w:r>
      <w:r w:rsidRPr="00FC1DE7">
        <w:rPr>
          <w:rFonts w:ascii="Arial" w:hAnsi="Arial" w:cs="Arial"/>
          <w:bCs/>
          <w:sz w:val="20"/>
          <w:szCs w:val="20"/>
        </w:rPr>
        <w:tab/>
      </w:r>
    </w:p>
    <w:p w14:paraId="1C61A85B" w14:textId="77777777" w:rsidR="003375D7" w:rsidRDefault="003375D7" w:rsidP="003375D7">
      <w:pPr>
        <w:widowControl w:val="0"/>
        <w:autoSpaceDE w:val="0"/>
        <w:autoSpaceDN w:val="0"/>
        <w:adjustRightInd w:val="0"/>
        <w:jc w:val="both"/>
        <w:rPr>
          <w:rFonts w:ascii="Arial" w:hAnsi="Arial" w:cs="Arial"/>
          <w:sz w:val="20"/>
          <w:szCs w:val="20"/>
        </w:rPr>
      </w:pPr>
    </w:p>
    <w:p w14:paraId="180B89D9" w14:textId="23083748" w:rsidR="003375D7" w:rsidRPr="00FC1DE7" w:rsidRDefault="003375D7" w:rsidP="003375D7">
      <w:pPr>
        <w:widowControl w:val="0"/>
        <w:autoSpaceDE w:val="0"/>
        <w:autoSpaceDN w:val="0"/>
        <w:adjustRightInd w:val="0"/>
        <w:jc w:val="both"/>
        <w:rPr>
          <w:rFonts w:ascii="Arial" w:hAnsi="Arial" w:cs="Arial"/>
          <w:sz w:val="20"/>
          <w:szCs w:val="20"/>
        </w:rPr>
      </w:pPr>
      <w:r>
        <w:rPr>
          <w:rFonts w:ascii="Arial" w:hAnsi="Arial" w:cs="Arial"/>
          <w:sz w:val="20"/>
          <w:szCs w:val="20"/>
        </w:rPr>
        <w:t>P</w:t>
      </w:r>
      <w:r w:rsidRPr="00FC1DE7">
        <w:rPr>
          <w:rFonts w:ascii="Arial" w:hAnsi="Arial" w:cs="Arial"/>
          <w:sz w:val="20"/>
          <w:szCs w:val="20"/>
        </w:rPr>
        <w:t>od kazensko in materialno odgovornostjo izjavljamo, da:</w:t>
      </w:r>
    </w:p>
    <w:p w14:paraId="5A043B40" w14:textId="3D4931DA" w:rsidR="003375D7" w:rsidRPr="00D81C61" w:rsidRDefault="003375D7" w:rsidP="003375D7">
      <w:pPr>
        <w:numPr>
          <w:ilvl w:val="0"/>
          <w:numId w:val="1"/>
        </w:numPr>
        <w:spacing w:after="0" w:line="240" w:lineRule="auto"/>
        <w:jc w:val="both"/>
        <w:rPr>
          <w:rFonts w:ascii="Arial" w:hAnsi="Arial" w:cs="Arial"/>
          <w:sz w:val="20"/>
          <w:szCs w:val="20"/>
        </w:rPr>
      </w:pPr>
      <w:r w:rsidRPr="00D81C61">
        <w:rPr>
          <w:rFonts w:ascii="Arial" w:hAnsi="Arial" w:cs="Arial"/>
          <w:sz w:val="20"/>
          <w:szCs w:val="20"/>
        </w:rPr>
        <w:t>sprejemamo vse pogoje in ostale zahteve iz razpisne dokumentacije za javno naročilo z oznako 430-</w:t>
      </w:r>
      <w:r w:rsidR="007502BD">
        <w:rPr>
          <w:rFonts w:ascii="Arial" w:hAnsi="Arial" w:cs="Arial"/>
          <w:sz w:val="20"/>
          <w:szCs w:val="20"/>
        </w:rPr>
        <w:t>99</w:t>
      </w:r>
      <w:r w:rsidRPr="00D81C61">
        <w:rPr>
          <w:rFonts w:ascii="Arial" w:hAnsi="Arial" w:cs="Arial"/>
          <w:sz w:val="20"/>
          <w:szCs w:val="20"/>
        </w:rPr>
        <w:t>/2022, katerega predmet je</w:t>
      </w:r>
      <w:r w:rsidR="00E84258" w:rsidRPr="00D81C61">
        <w:rPr>
          <w:rFonts w:ascii="Arial" w:hAnsi="Arial" w:cs="Arial"/>
          <w:bCs/>
          <w:sz w:val="20"/>
          <w:szCs w:val="20"/>
        </w:rPr>
        <w:t xml:space="preserve"> </w:t>
      </w:r>
      <w:r w:rsidR="00D81C61" w:rsidRPr="00D81C61">
        <w:rPr>
          <w:rFonts w:ascii="Arial" w:hAnsi="Arial" w:cs="Arial"/>
          <w:bCs/>
          <w:sz w:val="20"/>
          <w:szCs w:val="20"/>
        </w:rPr>
        <w:t>»</w:t>
      </w:r>
      <w:r w:rsidR="007502BD" w:rsidRPr="00FD4FE9">
        <w:rPr>
          <w:rFonts w:ascii="Arial" w:eastAsia="Times New Roman" w:hAnsi="Arial" w:cs="Arial"/>
          <w:color w:val="000000"/>
          <w:sz w:val="20"/>
          <w:szCs w:val="20"/>
          <w:lang w:eastAsia="sl-SI"/>
        </w:rPr>
        <w:t xml:space="preserve">Nakup in dobava </w:t>
      </w:r>
      <w:r w:rsidR="007502BD">
        <w:rPr>
          <w:rFonts w:ascii="Arial" w:eastAsia="Times New Roman" w:hAnsi="Arial" w:cs="Arial"/>
          <w:color w:val="000000"/>
          <w:sz w:val="20"/>
          <w:szCs w:val="20"/>
          <w:lang w:eastAsia="sl-SI"/>
        </w:rPr>
        <w:t>PVC natikačev in športne obutve</w:t>
      </w:r>
      <w:r w:rsidR="00D81C61" w:rsidRPr="00D81C61">
        <w:rPr>
          <w:rFonts w:ascii="Arial" w:hAnsi="Arial" w:cs="Arial"/>
          <w:bCs/>
          <w:sz w:val="20"/>
          <w:szCs w:val="20"/>
        </w:rPr>
        <w:t>«</w:t>
      </w:r>
      <w:r w:rsidR="00D81C61">
        <w:rPr>
          <w:rFonts w:ascii="Arial" w:hAnsi="Arial" w:cs="Arial"/>
          <w:bCs/>
          <w:sz w:val="20"/>
          <w:szCs w:val="20"/>
        </w:rPr>
        <w:t>;</w:t>
      </w:r>
    </w:p>
    <w:p w14:paraId="3A6D533C" w14:textId="77777777" w:rsidR="00D81C61" w:rsidRPr="00D81C61" w:rsidRDefault="00D81C61" w:rsidP="00D81C61">
      <w:pPr>
        <w:spacing w:after="0" w:line="240" w:lineRule="auto"/>
        <w:ind w:left="720"/>
        <w:jc w:val="both"/>
        <w:rPr>
          <w:rFonts w:ascii="Arial" w:hAnsi="Arial" w:cs="Arial"/>
          <w:sz w:val="20"/>
          <w:szCs w:val="20"/>
        </w:rPr>
      </w:pPr>
    </w:p>
    <w:p w14:paraId="43C7772F" w14:textId="2AD39FED" w:rsidR="003375D7" w:rsidRDefault="003375D7" w:rsidP="003375D7">
      <w:pPr>
        <w:numPr>
          <w:ilvl w:val="0"/>
          <w:numId w:val="1"/>
        </w:numPr>
        <w:spacing w:after="0" w:line="276" w:lineRule="auto"/>
        <w:jc w:val="both"/>
        <w:rPr>
          <w:rFonts w:ascii="Arial" w:eastAsia="Times New Roman" w:hAnsi="Arial" w:cs="Arial"/>
          <w:sz w:val="20"/>
          <w:szCs w:val="20"/>
        </w:rPr>
      </w:pPr>
      <w:r w:rsidRPr="00AB7543">
        <w:rPr>
          <w:rFonts w:ascii="Arial" w:eastAsia="Times New Roman" w:hAnsi="Arial" w:cs="Arial"/>
          <w:sz w:val="20"/>
          <w:szCs w:val="20"/>
        </w:rPr>
        <w:t>razpolagamo z zadostnimi tehničnimi, količinskimi zmogljivostmi za kakovostno in pravočasno realizacijo predmeta javnega naročila;</w:t>
      </w:r>
    </w:p>
    <w:p w14:paraId="0DFA18D4" w14:textId="77777777" w:rsidR="003375D7" w:rsidRPr="003375D7" w:rsidRDefault="003375D7" w:rsidP="00F452D0">
      <w:pPr>
        <w:spacing w:after="0" w:line="240" w:lineRule="auto"/>
        <w:jc w:val="both"/>
        <w:rPr>
          <w:rFonts w:ascii="Arial" w:hAnsi="Arial" w:cs="Arial"/>
          <w:sz w:val="20"/>
          <w:szCs w:val="20"/>
        </w:rPr>
      </w:pPr>
    </w:p>
    <w:p w14:paraId="369B58FF" w14:textId="4B422985" w:rsidR="006B3C0A" w:rsidRPr="006B3C0A" w:rsidRDefault="003375D7" w:rsidP="003375D7">
      <w:pPr>
        <w:numPr>
          <w:ilvl w:val="0"/>
          <w:numId w:val="1"/>
        </w:numPr>
        <w:spacing w:after="0" w:line="240" w:lineRule="auto"/>
        <w:jc w:val="both"/>
        <w:rPr>
          <w:rFonts w:ascii="Arial" w:hAnsi="Arial" w:cs="Arial"/>
          <w:sz w:val="20"/>
          <w:szCs w:val="20"/>
        </w:rPr>
      </w:pPr>
      <w:r w:rsidRPr="003375D7">
        <w:rPr>
          <w:rFonts w:ascii="Arial" w:hAnsi="Arial" w:cs="Arial"/>
          <w:sz w:val="20"/>
          <w:szCs w:val="20"/>
        </w:rPr>
        <w:t xml:space="preserve">predmet naročila, ki ga izvajamo, izpolnjuje vse zahteve, ki so navedene v </w:t>
      </w:r>
      <w:r w:rsidRPr="003375D7">
        <w:rPr>
          <w:rFonts w:ascii="Arial" w:hAnsi="Arial" w:cs="Arial"/>
          <w:sz w:val="20"/>
        </w:rPr>
        <w:t xml:space="preserve">drugem poglavju dokumentacije za oddajo javnega naročila (v nadaljnjem besedilu: dokumentacija): </w:t>
      </w:r>
      <w:bookmarkStart w:id="0" w:name="_Hlk90534247"/>
      <w:r w:rsidRPr="003375D7">
        <w:rPr>
          <w:rFonts w:ascii="Arial" w:hAnsi="Arial" w:cs="Arial"/>
          <w:sz w:val="20"/>
        </w:rPr>
        <w:t>II. Opis predmeta javnega naročila in zahteve naročnika in sicer v točki št. 1: Predmet javnega naročila</w:t>
      </w:r>
      <w:bookmarkEnd w:id="0"/>
      <w:r w:rsidR="006B3C0A">
        <w:rPr>
          <w:rFonts w:ascii="Arial" w:hAnsi="Arial" w:cs="Arial"/>
          <w:sz w:val="20"/>
        </w:rPr>
        <w:t>;</w:t>
      </w:r>
    </w:p>
    <w:p w14:paraId="443FBAF1" w14:textId="77777777" w:rsidR="006B3C0A" w:rsidRPr="006B3C0A" w:rsidRDefault="006B3C0A" w:rsidP="00300421">
      <w:pPr>
        <w:spacing w:after="0" w:line="240" w:lineRule="auto"/>
        <w:ind w:left="720"/>
        <w:jc w:val="both"/>
        <w:rPr>
          <w:rFonts w:ascii="Arial" w:hAnsi="Arial" w:cs="Arial"/>
          <w:sz w:val="20"/>
          <w:szCs w:val="20"/>
        </w:rPr>
      </w:pPr>
    </w:p>
    <w:p w14:paraId="0727BB37" w14:textId="4D81DE49" w:rsidR="003375D7" w:rsidRPr="003375D7" w:rsidRDefault="006B3C0A" w:rsidP="003375D7">
      <w:pPr>
        <w:numPr>
          <w:ilvl w:val="0"/>
          <w:numId w:val="1"/>
        </w:numPr>
        <w:spacing w:after="0" w:line="240" w:lineRule="auto"/>
        <w:jc w:val="both"/>
        <w:rPr>
          <w:rFonts w:ascii="Arial" w:hAnsi="Arial" w:cs="Arial"/>
          <w:sz w:val="20"/>
          <w:szCs w:val="20"/>
        </w:rPr>
      </w:pPr>
      <w:r>
        <w:rPr>
          <w:rFonts w:ascii="Arial" w:hAnsi="Arial" w:cs="Arial"/>
          <w:sz w:val="20"/>
        </w:rPr>
        <w:t>bomo v treh (3</w:t>
      </w:r>
      <w:r w:rsidRPr="006B3C0A">
        <w:rPr>
          <w:rFonts w:ascii="Arial" w:hAnsi="Arial" w:cs="Arial"/>
          <w:sz w:val="20"/>
          <w:szCs w:val="20"/>
        </w:rPr>
        <w:t>.</w:t>
      </w:r>
      <w:r>
        <w:rPr>
          <w:rFonts w:ascii="Arial" w:hAnsi="Arial" w:cs="Arial"/>
          <w:sz w:val="20"/>
          <w:szCs w:val="20"/>
        </w:rPr>
        <w:t xml:space="preserve">) delovnih dneh po pozivu naročnika dostavili </w:t>
      </w:r>
      <w:r w:rsidRPr="00453ACD">
        <w:rPr>
          <w:rFonts w:ascii="Arial" w:hAnsi="Arial" w:cs="Arial"/>
          <w:sz w:val="20"/>
          <w:szCs w:val="20"/>
        </w:rPr>
        <w:t>vzorec ponujenega</w:t>
      </w:r>
      <w:r w:rsidRPr="00453ACD">
        <w:rPr>
          <w:rFonts w:ascii="Arial" w:hAnsi="Arial" w:cs="Arial"/>
          <w:b/>
          <w:sz w:val="20"/>
          <w:szCs w:val="20"/>
        </w:rPr>
        <w:t xml:space="preserve"> </w:t>
      </w:r>
      <w:r w:rsidRPr="00453ACD">
        <w:rPr>
          <w:rFonts w:ascii="Arial" w:hAnsi="Arial" w:cs="Arial"/>
          <w:sz w:val="20"/>
          <w:szCs w:val="20"/>
        </w:rPr>
        <w:t>blaga in sicer par natikačev PVC za odrasle, par natikačev PVC za otroke, par športnih copatov za odrasle in par športnih copatov za otroke</w:t>
      </w:r>
      <w:r>
        <w:rPr>
          <w:rFonts w:ascii="Arial" w:hAnsi="Arial" w:cs="Arial"/>
          <w:sz w:val="20"/>
          <w:szCs w:val="20"/>
        </w:rPr>
        <w:t>;</w:t>
      </w:r>
      <w:r>
        <w:rPr>
          <w:rFonts w:ascii="Arial" w:hAnsi="Arial" w:cs="Arial"/>
          <w:sz w:val="20"/>
          <w:szCs w:val="20"/>
        </w:rPr>
        <w:tab/>
      </w:r>
      <w:r w:rsidR="003375D7">
        <w:rPr>
          <w:rFonts w:ascii="Arial" w:hAnsi="Arial" w:cs="Arial"/>
          <w:sz w:val="20"/>
          <w:szCs w:val="20"/>
        </w:rPr>
        <w:br/>
      </w:r>
    </w:p>
    <w:p w14:paraId="07B203CE" w14:textId="461E94EB" w:rsidR="003375D7" w:rsidRPr="003375D7" w:rsidRDefault="003375D7" w:rsidP="003375D7">
      <w:pPr>
        <w:numPr>
          <w:ilvl w:val="0"/>
          <w:numId w:val="1"/>
        </w:numPr>
        <w:spacing w:after="0" w:line="240" w:lineRule="auto"/>
        <w:jc w:val="both"/>
        <w:rPr>
          <w:rFonts w:ascii="Arial" w:hAnsi="Arial" w:cs="Arial"/>
          <w:sz w:val="20"/>
          <w:szCs w:val="20"/>
        </w:rPr>
      </w:pPr>
      <w:r w:rsidRPr="00FC1DE7">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ab/>
      </w:r>
      <w:r>
        <w:rPr>
          <w:rFonts w:ascii="Arial" w:hAnsi="Arial" w:cs="Arial"/>
          <w:sz w:val="20"/>
          <w:szCs w:val="20"/>
        </w:rPr>
        <w:br/>
      </w:r>
    </w:p>
    <w:p w14:paraId="27E738F7" w14:textId="41D01CF7" w:rsidR="003375D7" w:rsidRPr="003375D7" w:rsidRDefault="003375D7" w:rsidP="003375D7">
      <w:pPr>
        <w:numPr>
          <w:ilvl w:val="0"/>
          <w:numId w:val="1"/>
        </w:numPr>
        <w:spacing w:after="0" w:line="240" w:lineRule="auto"/>
        <w:jc w:val="both"/>
        <w:rPr>
          <w:rFonts w:ascii="Arial" w:hAnsi="Arial" w:cs="Arial"/>
          <w:sz w:val="20"/>
          <w:szCs w:val="20"/>
        </w:rPr>
      </w:pPr>
      <w:r w:rsidRPr="00FC1DE7">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r>
        <w:rPr>
          <w:rFonts w:ascii="Arial" w:hAnsi="Arial" w:cs="Arial"/>
          <w:sz w:val="20"/>
          <w:szCs w:val="20"/>
        </w:rPr>
        <w:br/>
      </w:r>
    </w:p>
    <w:p w14:paraId="430A6D92" w14:textId="3C58C3FC" w:rsidR="003375D7" w:rsidRPr="003375D7" w:rsidRDefault="003375D7" w:rsidP="003375D7">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Pr="00094F15">
        <w:rPr>
          <w:rFonts w:ascii="Arial" w:hAnsi="Arial" w:cs="Arial"/>
          <w:sz w:val="20"/>
          <w:szCs w:val="20"/>
        </w:rPr>
        <w:t>(</w:t>
      </w:r>
      <w:r w:rsidR="00300421" w:rsidRPr="003316B5">
        <w:rPr>
          <w:rFonts w:ascii="Arial" w:hAnsi="Arial" w:cs="Arial"/>
          <w:sz w:val="20"/>
          <w:szCs w:val="20"/>
        </w:rPr>
        <w:t xml:space="preserve">(Uradni list RS, št. 91/15, 14/18, 121/21, 10/22, 74/22 – </w:t>
      </w:r>
      <w:proofErr w:type="spellStart"/>
      <w:r w:rsidR="00300421" w:rsidRPr="003316B5">
        <w:rPr>
          <w:rFonts w:ascii="Arial" w:hAnsi="Arial" w:cs="Arial"/>
          <w:sz w:val="20"/>
          <w:szCs w:val="20"/>
        </w:rPr>
        <w:t>odl</w:t>
      </w:r>
      <w:proofErr w:type="spellEnd"/>
      <w:r w:rsidR="00300421" w:rsidRPr="003316B5">
        <w:rPr>
          <w:rFonts w:ascii="Arial" w:hAnsi="Arial" w:cs="Arial"/>
          <w:sz w:val="20"/>
          <w:szCs w:val="20"/>
        </w:rPr>
        <w:t>. US in 100/22 – ZNUZSZS</w:t>
      </w:r>
      <w:r w:rsidRPr="00FC1DE7">
        <w:rPr>
          <w:rFonts w:ascii="Arial" w:hAnsi="Arial" w:cs="Arial"/>
          <w:sz w:val="20"/>
          <w:szCs w:val="20"/>
        </w:rPr>
        <w:t>);</w:t>
      </w:r>
      <w:r w:rsidR="00D81C61">
        <w:rPr>
          <w:rFonts w:ascii="Arial" w:hAnsi="Arial" w:cs="Arial"/>
          <w:sz w:val="20"/>
          <w:szCs w:val="20"/>
        </w:rPr>
        <w:tab/>
      </w:r>
      <w:r>
        <w:rPr>
          <w:rFonts w:ascii="Arial" w:hAnsi="Arial" w:cs="Arial"/>
          <w:sz w:val="20"/>
          <w:szCs w:val="20"/>
        </w:rPr>
        <w:br/>
      </w:r>
    </w:p>
    <w:p w14:paraId="481EE441" w14:textId="15281D82" w:rsidR="003375D7" w:rsidRPr="003375D7" w:rsidRDefault="003375D7" w:rsidP="003375D7">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na dan </w:t>
      </w:r>
      <w:bookmarkStart w:id="1" w:name="_Hlk44418348"/>
      <w:r w:rsidRPr="00FC1DE7">
        <w:rPr>
          <w:rFonts w:ascii="Arial" w:hAnsi="Arial" w:cs="Arial"/>
          <w:sz w:val="20"/>
          <w:szCs w:val="20"/>
        </w:rPr>
        <w:t>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r>
        <w:rPr>
          <w:rFonts w:ascii="Arial" w:hAnsi="Arial" w:cs="Arial"/>
          <w:sz w:val="20"/>
          <w:szCs w:val="20"/>
        </w:rPr>
        <w:t>;</w:t>
      </w:r>
      <w:bookmarkEnd w:id="1"/>
      <w:r>
        <w:rPr>
          <w:rFonts w:ascii="Arial" w:hAnsi="Arial" w:cs="Arial"/>
          <w:sz w:val="20"/>
          <w:szCs w:val="20"/>
        </w:rPr>
        <w:tab/>
      </w:r>
      <w:r>
        <w:rPr>
          <w:rFonts w:ascii="Arial" w:hAnsi="Arial" w:cs="Arial"/>
          <w:sz w:val="20"/>
          <w:szCs w:val="20"/>
        </w:rPr>
        <w:br/>
      </w:r>
    </w:p>
    <w:p w14:paraId="189D1130" w14:textId="22DFD9F6" w:rsidR="003375D7" w:rsidRPr="003375D7" w:rsidRDefault="003375D7" w:rsidP="003375D7">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naša družba na dan, ko poteče rok za oddajo ponudb ni uvrščena v evidenco gospodarskih subjektov z </w:t>
      </w:r>
      <w:r w:rsidRPr="00051A7E">
        <w:rPr>
          <w:rFonts w:ascii="Arial" w:hAnsi="Arial" w:cs="Arial"/>
          <w:sz w:val="20"/>
          <w:szCs w:val="20"/>
        </w:rPr>
        <w:t>izrečenimi stranskimi sankcijam</w:t>
      </w:r>
      <w:r>
        <w:rPr>
          <w:rFonts w:ascii="Arial" w:hAnsi="Arial" w:cs="Arial"/>
          <w:sz w:val="20"/>
          <w:szCs w:val="20"/>
        </w:rPr>
        <w:t>i</w:t>
      </w:r>
      <w:r w:rsidRPr="00FC1DE7">
        <w:rPr>
          <w:rFonts w:ascii="Arial" w:hAnsi="Arial" w:cs="Arial"/>
          <w:sz w:val="20"/>
          <w:szCs w:val="20"/>
        </w:rPr>
        <w:t xml:space="preserve"> iz a) točke četrtega odstavka 75. člena ZJN-3;</w:t>
      </w:r>
      <w:r>
        <w:rPr>
          <w:rFonts w:ascii="Arial" w:hAnsi="Arial" w:cs="Arial"/>
          <w:sz w:val="20"/>
          <w:szCs w:val="20"/>
        </w:rPr>
        <w:br/>
      </w:r>
    </w:p>
    <w:p w14:paraId="12AA21DF" w14:textId="77777777" w:rsidR="00C87D8A" w:rsidRPr="00C87D8A" w:rsidRDefault="003375D7" w:rsidP="00BD76B8">
      <w:pPr>
        <w:numPr>
          <w:ilvl w:val="0"/>
          <w:numId w:val="2"/>
        </w:numPr>
        <w:spacing w:after="0" w:line="276" w:lineRule="auto"/>
        <w:jc w:val="both"/>
        <w:rPr>
          <w:rFonts w:ascii="Arial" w:eastAsia="Times New Roman" w:hAnsi="Arial" w:cs="Arial"/>
          <w:sz w:val="20"/>
          <w:szCs w:val="20"/>
          <w:lang w:eastAsia="x-none"/>
        </w:rPr>
      </w:pPr>
      <w:r w:rsidRPr="00FC1DE7">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BD76B8">
        <w:rPr>
          <w:rFonts w:ascii="Arial" w:hAnsi="Arial" w:cs="Arial"/>
          <w:sz w:val="20"/>
          <w:szCs w:val="20"/>
        </w:rPr>
        <w:t xml:space="preserve"> </w:t>
      </w:r>
    </w:p>
    <w:p w14:paraId="331789AA" w14:textId="77777777" w:rsidR="00C87D8A" w:rsidRDefault="00C87D8A" w:rsidP="00C87D8A">
      <w:pPr>
        <w:spacing w:after="0" w:line="276" w:lineRule="auto"/>
        <w:ind w:left="720"/>
        <w:jc w:val="both"/>
        <w:rPr>
          <w:rFonts w:ascii="Arial" w:hAnsi="Arial" w:cs="Arial"/>
          <w:sz w:val="20"/>
          <w:szCs w:val="20"/>
        </w:rPr>
      </w:pPr>
    </w:p>
    <w:p w14:paraId="2456FA34" w14:textId="753D56BF" w:rsidR="003375D7" w:rsidRPr="00BD76B8" w:rsidRDefault="00BD76B8" w:rsidP="00C87D8A">
      <w:pPr>
        <w:spacing w:after="0" w:line="276" w:lineRule="auto"/>
        <w:ind w:left="720"/>
        <w:jc w:val="both"/>
        <w:rPr>
          <w:rFonts w:ascii="Arial" w:eastAsia="Times New Roman" w:hAnsi="Arial" w:cs="Arial"/>
          <w:sz w:val="20"/>
          <w:szCs w:val="20"/>
          <w:lang w:eastAsia="x-none"/>
        </w:rPr>
      </w:pPr>
      <w:r w:rsidRPr="00260540">
        <w:rPr>
          <w:rFonts w:ascii="Arial" w:hAnsi="Arial" w:cs="Arial"/>
          <w:sz w:val="20"/>
          <w:szCs w:val="20"/>
        </w:rPr>
        <w:lastRenderedPageBreak/>
        <w:t xml:space="preserve">Naročnik bo glede tega izključitvenega razloga spoštoval </w:t>
      </w:r>
      <w:r w:rsidR="00C87D8A">
        <w:rPr>
          <w:rFonts w:ascii="Arial" w:hAnsi="Arial" w:cs="Arial"/>
          <w:sz w:val="20"/>
          <w:szCs w:val="20"/>
        </w:rPr>
        <w:t xml:space="preserve">do odprave ugotovljene protiustavnosti </w:t>
      </w:r>
      <w:r w:rsidRPr="00260540">
        <w:rPr>
          <w:rFonts w:ascii="Arial" w:hAnsi="Arial" w:cs="Arial"/>
          <w:sz w:val="20"/>
          <w:szCs w:val="20"/>
        </w:rPr>
        <w:t>tudi odločbo Ustavnega sodišča Republike Slovenije št. U-I-180/19-</w:t>
      </w:r>
      <w:r w:rsidR="00C87D8A">
        <w:rPr>
          <w:rFonts w:ascii="Arial" w:hAnsi="Arial" w:cs="Arial"/>
          <w:sz w:val="20"/>
          <w:szCs w:val="20"/>
        </w:rPr>
        <w:t>23</w:t>
      </w:r>
      <w:r w:rsidRPr="00260540">
        <w:rPr>
          <w:rFonts w:ascii="Arial" w:hAnsi="Arial" w:cs="Arial"/>
          <w:sz w:val="20"/>
          <w:szCs w:val="20"/>
        </w:rPr>
        <w:t xml:space="preserve"> z dne </w:t>
      </w:r>
      <w:r w:rsidR="00C87D8A">
        <w:rPr>
          <w:rFonts w:ascii="Arial" w:hAnsi="Arial" w:cs="Arial"/>
          <w:sz w:val="20"/>
          <w:szCs w:val="20"/>
        </w:rPr>
        <w:t>5</w:t>
      </w:r>
      <w:r w:rsidRPr="00260540">
        <w:rPr>
          <w:rFonts w:ascii="Arial" w:hAnsi="Arial" w:cs="Arial"/>
          <w:sz w:val="20"/>
          <w:szCs w:val="20"/>
        </w:rPr>
        <w:t xml:space="preserve">. </w:t>
      </w:r>
      <w:r w:rsidR="00C87D8A">
        <w:rPr>
          <w:rFonts w:ascii="Arial" w:hAnsi="Arial" w:cs="Arial"/>
          <w:sz w:val="20"/>
          <w:szCs w:val="20"/>
        </w:rPr>
        <w:t>5</w:t>
      </w:r>
      <w:r w:rsidRPr="00260540">
        <w:rPr>
          <w:rFonts w:ascii="Arial" w:hAnsi="Arial" w:cs="Arial"/>
          <w:sz w:val="20"/>
          <w:szCs w:val="20"/>
        </w:rPr>
        <w:t>. 20</w:t>
      </w:r>
      <w:r w:rsidR="00C87D8A">
        <w:rPr>
          <w:rFonts w:ascii="Arial" w:hAnsi="Arial" w:cs="Arial"/>
          <w:sz w:val="20"/>
          <w:szCs w:val="20"/>
        </w:rPr>
        <w:t>22</w:t>
      </w:r>
      <w:r w:rsidRPr="00260540">
        <w:rPr>
          <w:rFonts w:ascii="Arial" w:hAnsi="Arial" w:cs="Arial"/>
          <w:sz w:val="20"/>
          <w:szCs w:val="20"/>
        </w:rPr>
        <w:t xml:space="preserve">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Pr="00FC1DE7">
        <w:rPr>
          <w:rFonts w:ascii="Arial" w:hAnsi="Arial" w:cs="Arial"/>
          <w:sz w:val="20"/>
          <w:szCs w:val="20"/>
        </w:rPr>
        <w:t>;</w:t>
      </w:r>
      <w:r>
        <w:rPr>
          <w:rFonts w:ascii="Arial" w:eastAsia="Times New Roman" w:hAnsi="Arial" w:cs="Arial"/>
          <w:sz w:val="20"/>
          <w:szCs w:val="20"/>
          <w:lang w:eastAsia="x-none"/>
        </w:rPr>
        <w:tab/>
      </w:r>
      <w:r w:rsidR="003375D7" w:rsidRPr="00BD76B8">
        <w:rPr>
          <w:rFonts w:ascii="Arial" w:hAnsi="Arial" w:cs="Arial"/>
          <w:sz w:val="20"/>
          <w:szCs w:val="20"/>
        </w:rPr>
        <w:br/>
      </w:r>
    </w:p>
    <w:p w14:paraId="444D5317" w14:textId="60D3A883" w:rsidR="003375D7" w:rsidRDefault="003375D7" w:rsidP="00F452D0">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korupcije </w:t>
      </w:r>
      <w:r w:rsidR="00D81C61" w:rsidRPr="00D81C61">
        <w:rPr>
          <w:rFonts w:ascii="Arial" w:hAnsi="Arial" w:cs="Arial"/>
          <w:sz w:val="20"/>
          <w:szCs w:val="20"/>
        </w:rPr>
        <w:t xml:space="preserve">(Uradni list RS, št. 69/11 – uradno prečiščeno besedilo, 158/20 in 3/22 – </w:t>
      </w:r>
      <w:proofErr w:type="spellStart"/>
      <w:r w:rsidR="00D81C61" w:rsidRPr="00D81C61">
        <w:rPr>
          <w:rFonts w:ascii="Arial" w:hAnsi="Arial" w:cs="Arial"/>
          <w:sz w:val="20"/>
          <w:szCs w:val="20"/>
        </w:rPr>
        <w:t>ZDeb</w:t>
      </w:r>
      <w:proofErr w:type="spellEnd"/>
      <w:r w:rsidR="00D81C61">
        <w:rPr>
          <w:rFonts w:ascii="Arial" w:hAnsi="Arial" w:cs="Arial"/>
          <w:sz w:val="20"/>
          <w:szCs w:val="20"/>
        </w:rPr>
        <w:t>, v nadaljevanju</w:t>
      </w:r>
      <w:r w:rsidRPr="00FC1DE7">
        <w:rPr>
          <w:rFonts w:ascii="Arial" w:hAnsi="Arial" w:cs="Arial"/>
          <w:sz w:val="20"/>
          <w:szCs w:val="20"/>
        </w:rPr>
        <w:t xml:space="preserve"> </w:t>
      </w:r>
      <w:proofErr w:type="spellStart"/>
      <w:r w:rsidRPr="00FC1DE7">
        <w:rPr>
          <w:rFonts w:ascii="Arial" w:hAnsi="Arial" w:cs="Arial"/>
          <w:sz w:val="20"/>
          <w:szCs w:val="20"/>
        </w:rPr>
        <w:t>ZIntPK</w:t>
      </w:r>
      <w:proofErr w:type="spellEnd"/>
      <w:r w:rsidRPr="00FC1DE7">
        <w:rPr>
          <w:rFonts w:ascii="Arial" w:hAnsi="Arial" w:cs="Arial"/>
          <w:sz w:val="20"/>
          <w:szCs w:val="20"/>
        </w:rPr>
        <w:t>)</w:t>
      </w:r>
      <w:r w:rsidR="00BD76B8" w:rsidRPr="00FC1DE7">
        <w:rPr>
          <w:rFonts w:ascii="Arial" w:hAnsi="Arial" w:cs="Arial"/>
          <w:sz w:val="20"/>
          <w:szCs w:val="20"/>
        </w:rPr>
        <w:t>;</w:t>
      </w:r>
    </w:p>
    <w:p w14:paraId="792D5A38" w14:textId="77777777" w:rsidR="00941380" w:rsidRPr="00941380" w:rsidRDefault="00941380" w:rsidP="00300421">
      <w:pPr>
        <w:spacing w:after="0" w:line="240" w:lineRule="auto"/>
        <w:jc w:val="both"/>
        <w:rPr>
          <w:rFonts w:ascii="Arial" w:hAnsi="Arial" w:cs="Arial"/>
          <w:sz w:val="20"/>
          <w:szCs w:val="20"/>
        </w:rPr>
      </w:pPr>
    </w:p>
    <w:p w14:paraId="0B6FD5B5" w14:textId="24732F6E" w:rsidR="009B7AA8" w:rsidRDefault="003375D7" w:rsidP="009B7AA8">
      <w:pPr>
        <w:numPr>
          <w:ilvl w:val="0"/>
          <w:numId w:val="1"/>
        </w:numPr>
        <w:spacing w:after="0" w:line="240" w:lineRule="auto"/>
        <w:jc w:val="both"/>
        <w:rPr>
          <w:rFonts w:ascii="Arial" w:hAnsi="Arial" w:cs="Arial"/>
          <w:sz w:val="20"/>
          <w:szCs w:val="20"/>
        </w:rPr>
      </w:pPr>
      <w:r w:rsidRPr="00FC1DE7">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FC1DE7">
        <w:rPr>
          <w:rFonts w:ascii="Arial" w:hAnsi="Arial" w:cs="Arial"/>
          <w:sz w:val="20"/>
          <w:szCs w:val="20"/>
        </w:rPr>
        <w:t>komanditistih</w:t>
      </w:r>
      <w:proofErr w:type="spellEnd"/>
      <w:r w:rsidRPr="00FC1DE7">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Pr>
          <w:rFonts w:ascii="Arial" w:hAnsi="Arial" w:cs="Arial"/>
          <w:sz w:val="20"/>
          <w:szCs w:val="20"/>
        </w:rPr>
        <w:t>. Ponudnik bo posredoval podatke na obrazcu Priloga št. 10: »</w:t>
      </w:r>
      <w:r w:rsidRPr="001468F3">
        <w:rPr>
          <w:rFonts w:ascii="Arial" w:hAnsi="Arial" w:cs="Arial"/>
          <w:sz w:val="20"/>
          <w:szCs w:val="20"/>
        </w:rPr>
        <w:t>Izjava o udeležbi fizičnih in pravnih oseb v lastništvu ponudnika«</w:t>
      </w:r>
      <w:r w:rsidR="00941380">
        <w:rPr>
          <w:rFonts w:ascii="Arial" w:hAnsi="Arial" w:cs="Arial"/>
          <w:sz w:val="20"/>
          <w:szCs w:val="20"/>
        </w:rPr>
        <w:t>;</w:t>
      </w:r>
    </w:p>
    <w:p w14:paraId="0BF19B0B" w14:textId="77777777" w:rsidR="00941380" w:rsidRPr="00A4243F" w:rsidRDefault="00941380" w:rsidP="00F452D0">
      <w:pPr>
        <w:spacing w:after="0" w:line="276" w:lineRule="auto"/>
        <w:jc w:val="both"/>
        <w:rPr>
          <w:rFonts w:ascii="Arial" w:eastAsia="Times New Roman" w:hAnsi="Arial" w:cs="Arial"/>
          <w:sz w:val="20"/>
          <w:szCs w:val="20"/>
          <w:lang w:eastAsia="x-none"/>
        </w:rPr>
      </w:pPr>
    </w:p>
    <w:p w14:paraId="7813B6C7" w14:textId="5D9F528C" w:rsidR="00941380" w:rsidRDefault="00941380" w:rsidP="00941380">
      <w:pPr>
        <w:numPr>
          <w:ilvl w:val="0"/>
          <w:numId w:val="1"/>
        </w:numPr>
        <w:spacing w:after="0" w:line="276" w:lineRule="auto"/>
        <w:jc w:val="both"/>
        <w:rPr>
          <w:rFonts w:ascii="Arial" w:eastAsia="Times New Roman" w:hAnsi="Arial" w:cs="Arial"/>
          <w:sz w:val="20"/>
          <w:szCs w:val="20"/>
          <w:lang w:eastAsia="x-none"/>
        </w:rPr>
      </w:pPr>
      <w:r w:rsidRPr="00AB7543">
        <w:rPr>
          <w:rFonts w:ascii="Arial" w:eastAsia="Times New Roman" w:hAnsi="Arial" w:cs="Arial"/>
          <w:sz w:val="20"/>
          <w:szCs w:val="20"/>
          <w:lang w:eastAsia="x-none"/>
        </w:rPr>
        <w:t>bomo naročnika pravočasno pisno obveščali o spremembi kateregakoli kontaktnega podatka;</w:t>
      </w:r>
    </w:p>
    <w:p w14:paraId="2CD13C33" w14:textId="77777777" w:rsidR="00941380" w:rsidRPr="00AB7543" w:rsidRDefault="00941380" w:rsidP="00941380">
      <w:pPr>
        <w:spacing w:after="0" w:line="276" w:lineRule="auto"/>
        <w:ind w:left="720"/>
        <w:jc w:val="both"/>
        <w:rPr>
          <w:rFonts w:ascii="Arial" w:eastAsia="Times New Roman" w:hAnsi="Arial" w:cs="Arial"/>
          <w:sz w:val="20"/>
          <w:szCs w:val="20"/>
          <w:lang w:eastAsia="x-none"/>
        </w:rPr>
      </w:pPr>
    </w:p>
    <w:p w14:paraId="2757D5AC" w14:textId="6514D687" w:rsidR="00941380" w:rsidRDefault="00941380" w:rsidP="00941380">
      <w:pPr>
        <w:numPr>
          <w:ilvl w:val="0"/>
          <w:numId w:val="1"/>
        </w:numPr>
        <w:spacing w:after="0" w:line="276" w:lineRule="auto"/>
        <w:jc w:val="both"/>
        <w:rPr>
          <w:rFonts w:ascii="Arial" w:eastAsia="Times New Roman" w:hAnsi="Arial" w:cs="Arial"/>
          <w:sz w:val="20"/>
          <w:szCs w:val="20"/>
          <w:lang w:eastAsia="x-none"/>
        </w:rPr>
      </w:pPr>
      <w:r w:rsidRPr="00AB7543">
        <w:rPr>
          <w:rFonts w:ascii="Arial" w:eastAsia="Times New Roman" w:hAnsi="Arial" w:cs="Arial"/>
          <w:sz w:val="20"/>
          <w:szCs w:val="20"/>
          <w:lang w:eastAsia="x-none"/>
        </w:rPr>
        <w:t>bomo za vsako spremembo pri izvajanju storitev predhodno pridobili pisno soglasje naročnika;</w:t>
      </w:r>
    </w:p>
    <w:p w14:paraId="14A12EA5" w14:textId="77777777" w:rsidR="00941380" w:rsidRPr="00AB7543" w:rsidRDefault="00941380" w:rsidP="00941380">
      <w:pPr>
        <w:spacing w:after="0" w:line="276" w:lineRule="auto"/>
        <w:ind w:left="720"/>
        <w:jc w:val="both"/>
        <w:rPr>
          <w:rFonts w:ascii="Arial" w:eastAsia="Times New Roman" w:hAnsi="Arial" w:cs="Arial"/>
          <w:sz w:val="20"/>
          <w:szCs w:val="20"/>
          <w:lang w:eastAsia="x-none"/>
        </w:rPr>
      </w:pPr>
    </w:p>
    <w:p w14:paraId="6FACF82E" w14:textId="747585FC" w:rsidR="00941380" w:rsidRDefault="00941380" w:rsidP="00941380">
      <w:pPr>
        <w:numPr>
          <w:ilvl w:val="0"/>
          <w:numId w:val="1"/>
        </w:numPr>
        <w:spacing w:after="0" w:line="276" w:lineRule="auto"/>
        <w:jc w:val="both"/>
        <w:rPr>
          <w:rFonts w:ascii="Arial" w:eastAsia="Times New Roman" w:hAnsi="Arial" w:cs="Arial"/>
          <w:sz w:val="20"/>
          <w:szCs w:val="20"/>
          <w:lang w:eastAsia="x-none"/>
        </w:rPr>
      </w:pPr>
      <w:r w:rsidRPr="00AB7543">
        <w:rPr>
          <w:rFonts w:ascii="Arial" w:eastAsia="Times New Roman" w:hAnsi="Arial" w:cs="Arial"/>
          <w:sz w:val="20"/>
          <w:szCs w:val="20"/>
          <w:lang w:eastAsia="x-none"/>
        </w:rPr>
        <w:t>bomo pravoča</w:t>
      </w:r>
      <w:r w:rsidRPr="00941380">
        <w:rPr>
          <w:rFonts w:ascii="Arial" w:eastAsia="Times New Roman" w:hAnsi="Arial" w:cs="Arial"/>
          <w:sz w:val="20"/>
          <w:szCs w:val="20"/>
          <w:lang w:eastAsia="x-none"/>
        </w:rPr>
        <w:t>sno opozorili na morebitne ovire pri izvajanju storitev in</w:t>
      </w:r>
    </w:p>
    <w:p w14:paraId="0D4924CD" w14:textId="77777777" w:rsidR="00941380" w:rsidRPr="00941380" w:rsidRDefault="00941380" w:rsidP="00941380">
      <w:pPr>
        <w:spacing w:after="0" w:line="276" w:lineRule="auto"/>
        <w:ind w:left="720"/>
        <w:jc w:val="both"/>
        <w:rPr>
          <w:rFonts w:ascii="Arial" w:eastAsia="Times New Roman" w:hAnsi="Arial" w:cs="Arial"/>
          <w:sz w:val="20"/>
          <w:szCs w:val="20"/>
          <w:lang w:eastAsia="x-none"/>
        </w:rPr>
      </w:pPr>
    </w:p>
    <w:p w14:paraId="59B9EE9A" w14:textId="1B32FB79" w:rsidR="00941380" w:rsidRPr="00AB7543" w:rsidRDefault="00941380" w:rsidP="00941380">
      <w:pPr>
        <w:numPr>
          <w:ilvl w:val="0"/>
          <w:numId w:val="1"/>
        </w:numPr>
        <w:spacing w:after="0" w:line="276" w:lineRule="auto"/>
        <w:jc w:val="both"/>
        <w:rPr>
          <w:rFonts w:ascii="Arial" w:eastAsia="Times New Roman" w:hAnsi="Arial" w:cs="Arial"/>
          <w:sz w:val="20"/>
          <w:szCs w:val="20"/>
          <w:lang w:eastAsia="x-none"/>
        </w:rPr>
      </w:pPr>
      <w:r w:rsidRPr="00AB7543">
        <w:rPr>
          <w:rFonts w:ascii="Arial" w:eastAsia="Times New Roman" w:hAnsi="Arial" w:cs="Arial"/>
          <w:sz w:val="20"/>
          <w:szCs w:val="20"/>
          <w:lang w:eastAsia="x-none"/>
        </w:rPr>
        <w:t>bomo ščitili interese naročnika.</w:t>
      </w:r>
    </w:p>
    <w:p w14:paraId="4D036761" w14:textId="77777777" w:rsidR="00941380" w:rsidRPr="00AB7543" w:rsidRDefault="00941380" w:rsidP="00941380">
      <w:pPr>
        <w:autoSpaceDE w:val="0"/>
        <w:autoSpaceDN w:val="0"/>
        <w:adjustRightInd w:val="0"/>
        <w:spacing w:after="0"/>
        <w:jc w:val="both"/>
        <w:rPr>
          <w:rFonts w:ascii="Arial" w:eastAsia="Times New Roman" w:hAnsi="Arial" w:cs="Arial"/>
          <w:b/>
          <w:noProof/>
          <w:sz w:val="20"/>
          <w:szCs w:val="20"/>
          <w:lang w:eastAsia="sl-SI"/>
        </w:rPr>
      </w:pPr>
    </w:p>
    <w:p w14:paraId="0BB1005C" w14:textId="300E6E2C" w:rsidR="001E2ADA" w:rsidRPr="009B7AA8" w:rsidRDefault="00941380" w:rsidP="009B7AA8">
      <w:pPr>
        <w:autoSpaceDE w:val="0"/>
        <w:autoSpaceDN w:val="0"/>
        <w:adjustRightInd w:val="0"/>
        <w:spacing w:after="0"/>
        <w:jc w:val="both"/>
        <w:rPr>
          <w:rFonts w:ascii="Arial" w:eastAsia="Times New Roman" w:hAnsi="Arial" w:cs="Arial"/>
          <w:b/>
          <w:sz w:val="20"/>
          <w:szCs w:val="20"/>
        </w:rPr>
      </w:pPr>
      <w:r w:rsidRPr="00AB7543">
        <w:rPr>
          <w:rFonts w:ascii="Arial" w:eastAsia="Times New Roman" w:hAnsi="Arial" w:cs="Arial"/>
          <w:b/>
          <w:noProof/>
          <w:sz w:val="20"/>
          <w:szCs w:val="20"/>
          <w:lang w:eastAsia="sl-SI"/>
        </w:rPr>
        <w:t xml:space="preserve">Pooblaščamo naročnika, Republika Slovenija, </w:t>
      </w:r>
      <w:r>
        <w:rPr>
          <w:rFonts w:ascii="Arial" w:eastAsia="Times New Roman" w:hAnsi="Arial" w:cs="Arial"/>
          <w:b/>
          <w:noProof/>
          <w:sz w:val="20"/>
          <w:szCs w:val="20"/>
          <w:lang w:eastAsia="sl-SI"/>
        </w:rPr>
        <w:t>Urad Vlade Republike Slovenije za oskrbo in integracijo migrantov</w:t>
      </w:r>
      <w:r w:rsidRPr="00AB7543">
        <w:rPr>
          <w:rFonts w:ascii="Arial" w:eastAsia="Times New Roman" w:hAnsi="Arial" w:cs="Arial"/>
          <w:b/>
          <w:noProof/>
          <w:sz w:val="20"/>
          <w:szCs w:val="20"/>
          <w:lang w:eastAsia="sl-SI"/>
        </w:rPr>
        <w:t>, da lahko za namene postopka javnega naročila</w:t>
      </w:r>
      <w:r>
        <w:rPr>
          <w:rFonts w:ascii="Arial" w:eastAsia="Times New Roman" w:hAnsi="Arial" w:cs="Arial"/>
          <w:b/>
          <w:noProof/>
          <w:sz w:val="20"/>
          <w:szCs w:val="20"/>
          <w:lang w:eastAsia="sl-SI"/>
        </w:rPr>
        <w:t xml:space="preserve"> </w:t>
      </w:r>
      <w:r w:rsidRPr="00941380">
        <w:rPr>
          <w:rFonts w:ascii="Arial" w:eastAsia="Times New Roman" w:hAnsi="Arial" w:cs="Arial"/>
          <w:b/>
          <w:noProof/>
          <w:sz w:val="20"/>
          <w:szCs w:val="20"/>
          <w:lang w:eastAsia="sl-SI"/>
        </w:rPr>
        <w:t xml:space="preserve">št. </w:t>
      </w:r>
      <w:r w:rsidRPr="00941380">
        <w:rPr>
          <w:rFonts w:ascii="Arial" w:hAnsi="Arial" w:cs="Arial"/>
          <w:b/>
          <w:sz w:val="20"/>
          <w:szCs w:val="20"/>
        </w:rPr>
        <w:t>430-</w:t>
      </w:r>
      <w:r w:rsidR="007502BD">
        <w:rPr>
          <w:rFonts w:ascii="Arial" w:hAnsi="Arial" w:cs="Arial"/>
          <w:b/>
          <w:sz w:val="20"/>
          <w:szCs w:val="20"/>
        </w:rPr>
        <w:t>99</w:t>
      </w:r>
      <w:r w:rsidRPr="00941380">
        <w:rPr>
          <w:rFonts w:ascii="Arial" w:hAnsi="Arial" w:cs="Arial"/>
          <w:b/>
          <w:sz w:val="20"/>
          <w:szCs w:val="20"/>
        </w:rPr>
        <w:t xml:space="preserve">/2022, katerega </w:t>
      </w:r>
      <w:r w:rsidRPr="007502BD">
        <w:rPr>
          <w:rFonts w:ascii="Arial" w:hAnsi="Arial" w:cs="Arial"/>
          <w:b/>
          <w:sz w:val="20"/>
          <w:szCs w:val="20"/>
        </w:rPr>
        <w:t xml:space="preserve">predmet je </w:t>
      </w:r>
      <w:r w:rsidR="00D81C61" w:rsidRPr="007502BD">
        <w:rPr>
          <w:rFonts w:ascii="Arial" w:hAnsi="Arial" w:cs="Arial"/>
          <w:b/>
          <w:sz w:val="20"/>
          <w:szCs w:val="20"/>
        </w:rPr>
        <w:t>»</w:t>
      </w:r>
      <w:r w:rsidR="007502BD" w:rsidRPr="007502BD">
        <w:rPr>
          <w:rFonts w:ascii="Arial" w:eastAsia="Times New Roman" w:hAnsi="Arial" w:cs="Arial"/>
          <w:b/>
          <w:color w:val="000000"/>
          <w:sz w:val="20"/>
          <w:szCs w:val="20"/>
          <w:lang w:eastAsia="sl-SI"/>
        </w:rPr>
        <w:t>Nakup in dobava PVC natikačev in športne obutve</w:t>
      </w:r>
      <w:r w:rsidR="00D81C61" w:rsidRPr="007502BD">
        <w:rPr>
          <w:rFonts w:ascii="Arial" w:hAnsi="Arial" w:cs="Arial"/>
          <w:b/>
          <w:sz w:val="20"/>
          <w:szCs w:val="20"/>
        </w:rPr>
        <w:t xml:space="preserve">«, </w:t>
      </w:r>
      <w:r w:rsidRPr="007502BD">
        <w:rPr>
          <w:rFonts w:ascii="Arial" w:eastAsia="Times New Roman" w:hAnsi="Arial" w:cs="Arial"/>
          <w:b/>
          <w:sz w:val="20"/>
          <w:szCs w:val="20"/>
        </w:rPr>
        <w:t>preveri</w:t>
      </w:r>
      <w:r w:rsidRPr="00941380">
        <w:rPr>
          <w:rFonts w:ascii="Arial" w:eastAsia="Times New Roman" w:hAnsi="Arial" w:cs="Arial"/>
          <w:b/>
          <w:sz w:val="20"/>
          <w:szCs w:val="20"/>
        </w:rPr>
        <w:t xml:space="preserve"> resničnost zgornjih navedb.</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941380" w:rsidRPr="00AB7543" w14:paraId="31E8AF4F" w14:textId="77777777" w:rsidTr="00D03C1E">
        <w:trPr>
          <w:jc w:val="center"/>
        </w:trPr>
        <w:tc>
          <w:tcPr>
            <w:tcW w:w="2835" w:type="dxa"/>
            <w:tcBorders>
              <w:top w:val="single" w:sz="4" w:space="0" w:color="auto"/>
              <w:left w:val="single" w:sz="4" w:space="0" w:color="auto"/>
              <w:bottom w:val="single" w:sz="4" w:space="0" w:color="auto"/>
              <w:right w:val="single" w:sz="4" w:space="0" w:color="auto"/>
            </w:tcBorders>
            <w:hideMark/>
          </w:tcPr>
          <w:p w14:paraId="6021D032" w14:textId="77777777" w:rsidR="00941380" w:rsidRPr="00AB7543" w:rsidRDefault="00941380" w:rsidP="00D03C1E">
            <w:pPr>
              <w:autoSpaceDE w:val="0"/>
              <w:autoSpaceDN w:val="0"/>
              <w:adjustRightInd w:val="0"/>
              <w:spacing w:after="0" w:line="240" w:lineRule="auto"/>
              <w:jc w:val="center"/>
              <w:rPr>
                <w:rFonts w:ascii="Arial" w:eastAsia="Times New Roman" w:hAnsi="Arial" w:cs="Arial"/>
                <w:sz w:val="20"/>
                <w:szCs w:val="20"/>
                <w:lang w:eastAsia="sl-SI"/>
              </w:rPr>
            </w:pPr>
            <w:r w:rsidRPr="00AB7543">
              <w:rPr>
                <w:rFonts w:ascii="Arial" w:eastAsia="Times New Roman" w:hAnsi="Arial" w:cs="Arial"/>
                <w:sz w:val="20"/>
                <w:szCs w:val="20"/>
                <w:lang w:eastAsia="sl-SI"/>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0C3CF532" w14:textId="77777777" w:rsidR="00941380" w:rsidRPr="00AB7543" w:rsidRDefault="00941380" w:rsidP="00D03C1E">
            <w:pPr>
              <w:autoSpaceDE w:val="0"/>
              <w:autoSpaceDN w:val="0"/>
              <w:adjustRightInd w:val="0"/>
              <w:spacing w:after="0" w:line="240" w:lineRule="auto"/>
              <w:jc w:val="center"/>
              <w:rPr>
                <w:rFonts w:ascii="Arial" w:eastAsia="Times New Roman" w:hAnsi="Arial" w:cs="Arial"/>
                <w:sz w:val="20"/>
                <w:szCs w:val="20"/>
                <w:lang w:eastAsia="sl-SI"/>
              </w:rPr>
            </w:pPr>
            <w:r w:rsidRPr="00AB7543">
              <w:rPr>
                <w:rFonts w:ascii="Arial" w:eastAsia="Times New Roman" w:hAnsi="Arial" w:cs="Arial"/>
                <w:sz w:val="20"/>
                <w:szCs w:val="20"/>
                <w:lang w:eastAsia="sl-SI"/>
              </w:rPr>
              <w:t>Žig</w:t>
            </w:r>
          </w:p>
        </w:tc>
        <w:tc>
          <w:tcPr>
            <w:tcW w:w="3685" w:type="dxa"/>
            <w:tcBorders>
              <w:top w:val="single" w:sz="4" w:space="0" w:color="auto"/>
              <w:left w:val="single" w:sz="4" w:space="0" w:color="auto"/>
              <w:bottom w:val="single" w:sz="4" w:space="0" w:color="auto"/>
              <w:right w:val="single" w:sz="4" w:space="0" w:color="auto"/>
            </w:tcBorders>
            <w:hideMark/>
          </w:tcPr>
          <w:p w14:paraId="19972947" w14:textId="77777777" w:rsidR="00941380" w:rsidRPr="00AB7543" w:rsidRDefault="00941380" w:rsidP="00D03C1E">
            <w:pPr>
              <w:autoSpaceDE w:val="0"/>
              <w:autoSpaceDN w:val="0"/>
              <w:adjustRightInd w:val="0"/>
              <w:spacing w:after="0" w:line="240" w:lineRule="auto"/>
              <w:jc w:val="center"/>
              <w:rPr>
                <w:rFonts w:ascii="Arial" w:eastAsia="Times New Roman" w:hAnsi="Arial" w:cs="Arial"/>
                <w:sz w:val="20"/>
                <w:szCs w:val="20"/>
                <w:lang w:eastAsia="sl-SI"/>
              </w:rPr>
            </w:pPr>
            <w:r w:rsidRPr="00AB7543">
              <w:rPr>
                <w:rFonts w:ascii="Arial" w:eastAsia="Times New Roman" w:hAnsi="Arial" w:cs="Arial"/>
                <w:sz w:val="20"/>
                <w:szCs w:val="20"/>
                <w:lang w:eastAsia="sl-SI"/>
              </w:rPr>
              <w:t xml:space="preserve">Podpis pooblaščene osebe </w:t>
            </w:r>
          </w:p>
          <w:p w14:paraId="57173F6A" w14:textId="77777777" w:rsidR="00941380" w:rsidRPr="00AB7543" w:rsidRDefault="00941380" w:rsidP="00D03C1E">
            <w:pPr>
              <w:autoSpaceDE w:val="0"/>
              <w:autoSpaceDN w:val="0"/>
              <w:adjustRightInd w:val="0"/>
              <w:spacing w:after="0" w:line="240" w:lineRule="auto"/>
              <w:jc w:val="center"/>
              <w:rPr>
                <w:rFonts w:ascii="Arial" w:eastAsia="Times New Roman" w:hAnsi="Arial" w:cs="Arial"/>
                <w:sz w:val="20"/>
                <w:szCs w:val="20"/>
                <w:lang w:eastAsia="sl-SI"/>
              </w:rPr>
            </w:pPr>
            <w:r w:rsidRPr="00AB7543">
              <w:rPr>
                <w:rFonts w:ascii="Arial" w:eastAsia="Times New Roman" w:hAnsi="Arial" w:cs="Arial"/>
                <w:sz w:val="20"/>
                <w:szCs w:val="20"/>
                <w:lang w:eastAsia="sl-SI"/>
              </w:rPr>
              <w:t>ponudnika</w:t>
            </w:r>
          </w:p>
        </w:tc>
      </w:tr>
      <w:tr w:rsidR="00941380" w:rsidRPr="00AB7543" w14:paraId="784CB039" w14:textId="77777777" w:rsidTr="00D03C1E">
        <w:trPr>
          <w:jc w:val="center"/>
        </w:trPr>
        <w:tc>
          <w:tcPr>
            <w:tcW w:w="2835" w:type="dxa"/>
            <w:tcBorders>
              <w:top w:val="single" w:sz="4" w:space="0" w:color="auto"/>
              <w:left w:val="single" w:sz="4" w:space="0" w:color="auto"/>
              <w:bottom w:val="single" w:sz="4" w:space="0" w:color="auto"/>
              <w:right w:val="single" w:sz="4" w:space="0" w:color="auto"/>
            </w:tcBorders>
          </w:tcPr>
          <w:p w14:paraId="469A2F75"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p w14:paraId="241B7977"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p w14:paraId="4D0F9B87"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tc>
        <w:tc>
          <w:tcPr>
            <w:tcW w:w="2694" w:type="dxa"/>
            <w:tcBorders>
              <w:top w:val="single" w:sz="4" w:space="0" w:color="auto"/>
              <w:left w:val="single" w:sz="4" w:space="0" w:color="auto"/>
              <w:bottom w:val="single" w:sz="4" w:space="0" w:color="auto"/>
              <w:right w:val="single" w:sz="4" w:space="0" w:color="auto"/>
            </w:tcBorders>
          </w:tcPr>
          <w:p w14:paraId="6ACE66F4"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B508179"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p w14:paraId="2A83C8EA"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p w14:paraId="1CBF7733" w14:textId="77777777" w:rsidR="00941380" w:rsidRPr="00AB7543" w:rsidRDefault="00941380" w:rsidP="00D03C1E">
            <w:pPr>
              <w:autoSpaceDE w:val="0"/>
              <w:autoSpaceDN w:val="0"/>
              <w:adjustRightInd w:val="0"/>
              <w:spacing w:after="0" w:line="240" w:lineRule="auto"/>
              <w:rPr>
                <w:rFonts w:ascii="Arial" w:eastAsia="Times New Roman" w:hAnsi="Arial" w:cs="Arial"/>
                <w:sz w:val="20"/>
                <w:szCs w:val="20"/>
                <w:lang w:eastAsia="sl-SI"/>
              </w:rPr>
            </w:pPr>
          </w:p>
        </w:tc>
      </w:tr>
    </w:tbl>
    <w:p w14:paraId="62688E23" w14:textId="77777777" w:rsidR="00941380" w:rsidRDefault="00941380" w:rsidP="003375D7"/>
    <w:sectPr w:rsidR="0094138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F53BA" w14:textId="77777777" w:rsidR="00C22982" w:rsidRDefault="00C22982" w:rsidP="003375D7">
      <w:pPr>
        <w:spacing w:after="0" w:line="240" w:lineRule="auto"/>
      </w:pPr>
      <w:r>
        <w:separator/>
      </w:r>
    </w:p>
  </w:endnote>
  <w:endnote w:type="continuationSeparator" w:id="0">
    <w:p w14:paraId="7D4C3745" w14:textId="77777777" w:rsidR="00C22982" w:rsidRDefault="00C22982" w:rsidP="00337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4D0E9" w14:textId="0F7F4890" w:rsidR="003375D7" w:rsidRPr="003375D7" w:rsidRDefault="003375D7" w:rsidP="003375D7">
    <w:pPr>
      <w:pStyle w:val="Noga"/>
      <w:jc w:val="center"/>
      <w:rPr>
        <w:rFonts w:ascii="Arial" w:hAnsi="Arial" w:cs="Arial"/>
        <w:sz w:val="18"/>
        <w:szCs w:val="18"/>
      </w:rPr>
    </w:pPr>
    <w:r>
      <w:rPr>
        <w:rFonts w:ascii="Arial" w:hAnsi="Arial" w:cs="Arial"/>
        <w:sz w:val="18"/>
        <w:szCs w:val="18"/>
      </w:rPr>
      <w:t>JN 430-</w:t>
    </w:r>
    <w:r w:rsidR="007502BD">
      <w:rPr>
        <w:rFonts w:ascii="Arial" w:hAnsi="Arial" w:cs="Arial"/>
        <w:sz w:val="18"/>
        <w:szCs w:val="18"/>
      </w:rPr>
      <w:t>99</w:t>
    </w:r>
    <w:r>
      <w:rPr>
        <w:rFonts w:ascii="Arial" w:hAnsi="Arial" w:cs="Arial"/>
        <w:sz w:val="18"/>
        <w:szCs w:val="18"/>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2ECA" w14:textId="77777777" w:rsidR="00C22982" w:rsidRDefault="00C22982" w:rsidP="003375D7">
      <w:pPr>
        <w:spacing w:after="0" w:line="240" w:lineRule="auto"/>
      </w:pPr>
      <w:r>
        <w:separator/>
      </w:r>
    </w:p>
  </w:footnote>
  <w:footnote w:type="continuationSeparator" w:id="0">
    <w:p w14:paraId="19DAA25E" w14:textId="77777777" w:rsidR="00C22982" w:rsidRDefault="00C22982" w:rsidP="003375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43C9E"/>
    <w:multiLevelType w:val="hybridMultilevel"/>
    <w:tmpl w:val="7602AF2E"/>
    <w:lvl w:ilvl="0" w:tplc="D1ECE712">
      <w:start w:val="1"/>
      <w:numFmt w:val="bullet"/>
      <w:lvlText w:val=""/>
      <w:lvlJc w:val="left"/>
      <w:pPr>
        <w:ind w:left="720" w:hanging="360"/>
      </w:pPr>
      <w:rPr>
        <w:rFonts w:ascii="Symbol" w:hAnsi="Symbo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FF355E"/>
    <w:multiLevelType w:val="hybridMultilevel"/>
    <w:tmpl w:val="A078C74C"/>
    <w:lvl w:ilvl="0" w:tplc="04240019">
      <w:start w:val="1"/>
      <w:numFmt w:val="lowerLetter"/>
      <w:lvlText w:val="%1."/>
      <w:lvlJc w:val="left"/>
      <w:pPr>
        <w:ind w:left="578" w:hanging="360"/>
      </w:p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2" w15:restartNumberingAfterBreak="0">
    <w:nsid w:val="34706CA9"/>
    <w:multiLevelType w:val="hybridMultilevel"/>
    <w:tmpl w:val="3140EBBC"/>
    <w:lvl w:ilvl="0" w:tplc="7306334A">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5D7"/>
    <w:rsid w:val="00063555"/>
    <w:rsid w:val="000A0718"/>
    <w:rsid w:val="001E2ADA"/>
    <w:rsid w:val="00202AD1"/>
    <w:rsid w:val="00230EA6"/>
    <w:rsid w:val="00277775"/>
    <w:rsid w:val="00300421"/>
    <w:rsid w:val="003375D7"/>
    <w:rsid w:val="00340E34"/>
    <w:rsid w:val="003F0150"/>
    <w:rsid w:val="003F22A5"/>
    <w:rsid w:val="00481FA4"/>
    <w:rsid w:val="00492635"/>
    <w:rsid w:val="00492B9E"/>
    <w:rsid w:val="00625F13"/>
    <w:rsid w:val="006B3C0A"/>
    <w:rsid w:val="007502BD"/>
    <w:rsid w:val="00941380"/>
    <w:rsid w:val="009B7AA8"/>
    <w:rsid w:val="00A36A25"/>
    <w:rsid w:val="00BD6219"/>
    <w:rsid w:val="00BD76B8"/>
    <w:rsid w:val="00C22982"/>
    <w:rsid w:val="00C87D8A"/>
    <w:rsid w:val="00D81C61"/>
    <w:rsid w:val="00E84258"/>
    <w:rsid w:val="00F452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36987"/>
  <w15:chartTrackingRefBased/>
  <w15:docId w15:val="{6613F6EA-BB07-4994-823D-A19B219F1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337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3375D7"/>
    <w:rPr>
      <w:rFonts w:ascii="Courier New" w:eastAsia="Times New Roman" w:hAnsi="Courier New" w:cs="Courier New"/>
      <w:color w:val="000000"/>
      <w:sz w:val="18"/>
      <w:szCs w:val="18"/>
      <w:lang w:eastAsia="sl-SI"/>
    </w:rPr>
  </w:style>
  <w:style w:type="paragraph" w:styleId="Glava">
    <w:name w:val="header"/>
    <w:basedOn w:val="Navaden"/>
    <w:link w:val="GlavaZnak"/>
    <w:uiPriority w:val="99"/>
    <w:unhideWhenUsed/>
    <w:rsid w:val="003375D7"/>
    <w:pPr>
      <w:tabs>
        <w:tab w:val="center" w:pos="4536"/>
        <w:tab w:val="right" w:pos="9072"/>
      </w:tabs>
      <w:spacing w:after="0" w:line="240" w:lineRule="auto"/>
    </w:pPr>
  </w:style>
  <w:style w:type="character" w:customStyle="1" w:styleId="GlavaZnak">
    <w:name w:val="Glava Znak"/>
    <w:basedOn w:val="Privzetapisavaodstavka"/>
    <w:link w:val="Glava"/>
    <w:uiPriority w:val="99"/>
    <w:rsid w:val="003375D7"/>
  </w:style>
  <w:style w:type="paragraph" w:styleId="Noga">
    <w:name w:val="footer"/>
    <w:basedOn w:val="Navaden"/>
    <w:link w:val="NogaZnak"/>
    <w:uiPriority w:val="99"/>
    <w:unhideWhenUsed/>
    <w:rsid w:val="003375D7"/>
    <w:pPr>
      <w:tabs>
        <w:tab w:val="center" w:pos="4536"/>
        <w:tab w:val="right" w:pos="9072"/>
      </w:tabs>
      <w:spacing w:after="0" w:line="240" w:lineRule="auto"/>
    </w:pPr>
  </w:style>
  <w:style w:type="character" w:customStyle="1" w:styleId="NogaZnak">
    <w:name w:val="Noga Znak"/>
    <w:basedOn w:val="Privzetapisavaodstavka"/>
    <w:link w:val="Noga"/>
    <w:uiPriority w:val="99"/>
    <w:rsid w:val="003375D7"/>
  </w:style>
  <w:style w:type="paragraph" w:styleId="Odstavekseznama">
    <w:name w:val="List Paragraph"/>
    <w:basedOn w:val="Navaden"/>
    <w:uiPriority w:val="34"/>
    <w:qFormat/>
    <w:rsid w:val="00492635"/>
    <w:pPr>
      <w:spacing w:after="0" w:line="260" w:lineRule="exact"/>
      <w:ind w:left="708"/>
    </w:pPr>
    <w:rPr>
      <w:rFonts w:ascii="Arial" w:eastAsia="Times New Roman" w:hAnsi="Arial" w:cs="Times New Roman"/>
      <w:sz w:val="20"/>
      <w:szCs w:val="24"/>
    </w:rPr>
  </w:style>
  <w:style w:type="character" w:styleId="Pripombasklic">
    <w:name w:val="annotation reference"/>
    <w:basedOn w:val="Privzetapisavaodstavka"/>
    <w:uiPriority w:val="99"/>
    <w:semiHidden/>
    <w:unhideWhenUsed/>
    <w:rsid w:val="00C87D8A"/>
    <w:rPr>
      <w:sz w:val="16"/>
      <w:szCs w:val="16"/>
    </w:rPr>
  </w:style>
  <w:style w:type="paragraph" w:styleId="Pripombabesedilo">
    <w:name w:val="annotation text"/>
    <w:basedOn w:val="Navaden"/>
    <w:link w:val="PripombabesediloZnak"/>
    <w:uiPriority w:val="99"/>
    <w:semiHidden/>
    <w:unhideWhenUsed/>
    <w:rsid w:val="00C87D8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7D8A"/>
    <w:rPr>
      <w:sz w:val="20"/>
      <w:szCs w:val="20"/>
    </w:rPr>
  </w:style>
  <w:style w:type="paragraph" w:styleId="Zadevapripombe">
    <w:name w:val="annotation subject"/>
    <w:basedOn w:val="Pripombabesedilo"/>
    <w:next w:val="Pripombabesedilo"/>
    <w:link w:val="ZadevapripombeZnak"/>
    <w:uiPriority w:val="99"/>
    <w:semiHidden/>
    <w:unhideWhenUsed/>
    <w:rsid w:val="00C87D8A"/>
    <w:rPr>
      <w:b/>
      <w:bCs/>
    </w:rPr>
  </w:style>
  <w:style w:type="character" w:customStyle="1" w:styleId="ZadevapripombeZnak">
    <w:name w:val="Zadeva pripombe Znak"/>
    <w:basedOn w:val="PripombabesediloZnak"/>
    <w:link w:val="Zadevapripombe"/>
    <w:uiPriority w:val="99"/>
    <w:semiHidden/>
    <w:rsid w:val="00C87D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851</Words>
  <Characters>4854</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cp:revision>
  <dcterms:created xsi:type="dcterms:W3CDTF">2023-01-10T08:12:00Z</dcterms:created>
  <dcterms:modified xsi:type="dcterms:W3CDTF">2023-01-10T08:12:00Z</dcterms:modified>
</cp:coreProperties>
</file>